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8D" w:rsidRPr="00635B21" w:rsidRDefault="00093774" w:rsidP="00635B21">
      <w:pPr>
        <w:tabs>
          <w:tab w:val="left" w:pos="2160"/>
        </w:tabs>
        <w:spacing w:before="117" w:after="120" w:line="359" w:lineRule="exact"/>
        <w:ind w:left="2160" w:firstLine="720"/>
        <w:rPr>
          <w:rFonts w:ascii="Calibri" w:hAnsi="Calibri" w:cs="Calibri"/>
          <w:sz w:val="40"/>
          <w:szCs w:val="40"/>
        </w:rPr>
      </w:pPr>
      <w:r w:rsidRPr="00635B21">
        <w:rPr>
          <w:noProof/>
          <w:lang w:bidi="ar-SA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6143651</wp:posOffset>
            </wp:positionH>
            <wp:positionV relativeFrom="paragraph">
              <wp:posOffset>331496</wp:posOffset>
            </wp:positionV>
            <wp:extent cx="497433" cy="5147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33" cy="51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0F8" w:rsidRPr="00635B21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1152525</wp:posOffset>
            </wp:positionH>
            <wp:positionV relativeFrom="paragraph">
              <wp:posOffset>324485</wp:posOffset>
            </wp:positionV>
            <wp:extent cx="505104" cy="5113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04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B21" w:rsidRPr="00635B21">
        <w:rPr>
          <w:rFonts w:ascii="Calibri" w:hAnsi="Calibri" w:cs="Calibri"/>
          <w:sz w:val="40"/>
          <w:szCs w:val="40"/>
        </w:rPr>
        <w:t xml:space="preserve">   </w:t>
      </w:r>
      <w:r w:rsidR="00933130" w:rsidRPr="00635B21">
        <w:rPr>
          <w:rFonts w:ascii="Calibri" w:hAnsi="Calibri" w:cs="Calibri"/>
          <w:sz w:val="40"/>
          <w:szCs w:val="40"/>
        </w:rPr>
        <w:t>Ministero dell</w:t>
      </w:r>
      <w:r w:rsidR="0020622A" w:rsidRPr="00635B21">
        <w:rPr>
          <w:rFonts w:ascii="Calibri" w:hAnsi="Calibri" w:cs="Calibri"/>
          <w:sz w:val="40"/>
          <w:szCs w:val="40"/>
        </w:rPr>
        <w:t>’</w:t>
      </w:r>
      <w:r w:rsidR="00933130" w:rsidRPr="00635B21">
        <w:rPr>
          <w:rFonts w:ascii="Calibri" w:hAnsi="Calibri" w:cs="Calibri"/>
          <w:sz w:val="40"/>
          <w:szCs w:val="40"/>
        </w:rPr>
        <w:t>Istruzione</w:t>
      </w:r>
    </w:p>
    <w:p w:rsidR="003E64F4" w:rsidRPr="00635B21" w:rsidRDefault="00F04FD2" w:rsidP="00635B21">
      <w:pPr>
        <w:spacing w:line="318" w:lineRule="exact"/>
        <w:ind w:left="17"/>
        <w:jc w:val="center"/>
        <w:rPr>
          <w:rFonts w:ascii="Calibri" w:hAnsi="Calibri" w:cs="Calibri"/>
        </w:rPr>
      </w:pPr>
      <w:r w:rsidRPr="00635B21">
        <w:rPr>
          <w:rFonts w:ascii="Calibri" w:hAnsi="Calibri" w:cs="Calibri"/>
        </w:rPr>
        <w:t>ISTITUTO TECNICO INDUSTRIALE STATALE</w:t>
      </w:r>
    </w:p>
    <w:p w:rsidR="0020622A" w:rsidRPr="00635B21" w:rsidRDefault="0020622A" w:rsidP="00635B21">
      <w:pPr>
        <w:spacing w:line="318" w:lineRule="exact"/>
        <w:ind w:left="17"/>
        <w:jc w:val="center"/>
        <w:rPr>
          <w:rFonts w:ascii="Calibri" w:hAnsi="Calibri" w:cs="Calibri"/>
        </w:rPr>
      </w:pPr>
      <w:r w:rsidRPr="00635B21">
        <w:rPr>
          <w:rFonts w:ascii="Calibri" w:hAnsi="Calibri" w:cs="Calibri"/>
        </w:rPr>
        <w:t>LICEO SCIENTIFICO OPZIONE SCIENZE APPLICATE</w:t>
      </w:r>
    </w:p>
    <w:p w:rsidR="00B37D5A" w:rsidRPr="00635B21" w:rsidRDefault="00F04FD2" w:rsidP="003B1B8D">
      <w:pPr>
        <w:tabs>
          <w:tab w:val="left" w:pos="567"/>
          <w:tab w:val="left" w:pos="9799"/>
        </w:tabs>
        <w:spacing w:after="120" w:line="318" w:lineRule="exact"/>
        <w:ind w:left="17"/>
        <w:jc w:val="center"/>
        <w:rPr>
          <w:rFonts w:ascii="Calibri" w:hAnsi="Calibri" w:cs="Calibri"/>
          <w:sz w:val="24"/>
        </w:rPr>
      </w:pPr>
      <w:r w:rsidRPr="00635B21">
        <w:rPr>
          <w:rFonts w:ascii="Calibri" w:hAnsi="Calibri" w:cs="Calibri"/>
          <w:i/>
        </w:rPr>
        <w:t xml:space="preserve">“G. CARDANO” </w:t>
      </w:r>
      <w:r w:rsidR="00555A3B" w:rsidRPr="00635B21">
        <w:rPr>
          <w:rFonts w:ascii="Calibri" w:hAnsi="Calibri" w:cs="Calibri"/>
        </w:rPr>
        <w:t xml:space="preserve">  </w:t>
      </w:r>
      <w:r w:rsidRPr="00635B21">
        <w:rPr>
          <w:rFonts w:ascii="Calibri" w:hAnsi="Calibri" w:cs="Calibri"/>
        </w:rPr>
        <w:t>PAVIA</w:t>
      </w:r>
    </w:p>
    <w:p w:rsidR="003B1B8D" w:rsidRPr="00635B21" w:rsidRDefault="00F31D93" w:rsidP="002F50F8">
      <w:pPr>
        <w:tabs>
          <w:tab w:val="left" w:pos="0"/>
        </w:tabs>
        <w:spacing w:before="1" w:line="276" w:lineRule="auto"/>
        <w:ind w:right="44"/>
        <w:rPr>
          <w:rFonts w:ascii="Calibri" w:hAnsi="Calibri" w:cs="Calibri"/>
          <w:b/>
          <w:i/>
          <w:spacing w:val="-1"/>
          <w:sz w:val="18"/>
        </w:rPr>
      </w:pPr>
      <w:r>
        <w:rPr>
          <w:rFonts w:ascii="Calibri" w:hAnsi="Calibri"/>
          <w:sz w:val="18"/>
        </w:rPr>
        <w:t xml:space="preserve"> </w:t>
      </w:r>
      <w:r w:rsidR="003B1B8D">
        <w:rPr>
          <w:rFonts w:ascii="Calibri" w:hAnsi="Calibri"/>
          <w:sz w:val="18"/>
        </w:rPr>
        <w:tab/>
      </w:r>
      <w:r w:rsidR="003B1B8D" w:rsidRPr="00635B21">
        <w:rPr>
          <w:rFonts w:ascii="Calibri" w:hAnsi="Calibri" w:cs="Calibri"/>
          <w:sz w:val="18"/>
        </w:rPr>
        <w:t xml:space="preserve">   </w:t>
      </w:r>
      <w:r w:rsidR="002F50F8" w:rsidRPr="00635B21">
        <w:rPr>
          <w:rFonts w:ascii="Calibri" w:hAnsi="Calibri" w:cs="Calibri"/>
          <w:sz w:val="18"/>
        </w:rPr>
        <w:t xml:space="preserve">Indirizzo: </w:t>
      </w:r>
      <w:r w:rsidR="003B1B8D" w:rsidRPr="00635B21">
        <w:rPr>
          <w:rFonts w:ascii="Calibri" w:hAnsi="Calibri" w:cs="Calibri"/>
          <w:sz w:val="18"/>
        </w:rPr>
        <w:t xml:space="preserve"> </w:t>
      </w:r>
      <w:r w:rsidR="00933130" w:rsidRPr="00635B21">
        <w:rPr>
          <w:rFonts w:ascii="Calibri" w:hAnsi="Calibri" w:cs="Calibri"/>
          <w:sz w:val="18"/>
        </w:rPr>
        <w:t>Via Verdi n°19 - tel. 0382.302801-2-3</w:t>
      </w:r>
      <w:r w:rsidRPr="00635B21">
        <w:rPr>
          <w:rFonts w:ascii="Calibri" w:hAnsi="Calibri" w:cs="Calibri"/>
          <w:sz w:val="18"/>
        </w:rPr>
        <w:t xml:space="preserve">     </w:t>
      </w:r>
      <w:r w:rsidR="003E64F4" w:rsidRPr="00635B21">
        <w:rPr>
          <w:rFonts w:ascii="Calibri" w:hAnsi="Calibri" w:cs="Calibri"/>
          <w:sz w:val="18"/>
        </w:rPr>
        <w:t>sito web:</w:t>
      </w:r>
      <w:r w:rsidR="003E64F4" w:rsidRPr="00635B21">
        <w:rPr>
          <w:rFonts w:ascii="Calibri" w:hAnsi="Calibri" w:cs="Calibri"/>
          <w:spacing w:val="7"/>
          <w:sz w:val="18"/>
        </w:rPr>
        <w:t xml:space="preserve"> </w:t>
      </w:r>
      <w:hyperlink r:id="rId8">
        <w:r w:rsidR="003E64F4" w:rsidRPr="00635B21">
          <w:rPr>
            <w:rFonts w:ascii="Calibri" w:hAnsi="Calibri" w:cs="Calibri"/>
            <w:b/>
            <w:i/>
            <w:sz w:val="18"/>
          </w:rPr>
          <w:t>www.cardano.pv.it</w:t>
        </w:r>
      </w:hyperlink>
      <w:r w:rsidR="003B1B8D" w:rsidRPr="00635B21">
        <w:rPr>
          <w:rFonts w:ascii="Calibri" w:hAnsi="Calibri" w:cs="Calibri"/>
          <w:b/>
          <w:i/>
          <w:sz w:val="18"/>
        </w:rPr>
        <w:t xml:space="preserve">   </w:t>
      </w:r>
      <w:r w:rsidR="003B1B8D" w:rsidRPr="00635B21">
        <w:rPr>
          <w:rFonts w:ascii="Calibri" w:hAnsi="Calibri" w:cs="Calibri"/>
          <w:sz w:val="18"/>
        </w:rPr>
        <w:t xml:space="preserve">e-mail: </w:t>
      </w:r>
      <w:hyperlink r:id="rId9" w:history="1">
        <w:r w:rsidR="00D37D5B" w:rsidRPr="000E0F98">
          <w:rPr>
            <w:rStyle w:val="Collegamentoipertestuale"/>
            <w:rFonts w:ascii="Calibri" w:hAnsi="Calibri" w:cs="Calibri"/>
            <w:b/>
            <w:i/>
            <w:spacing w:val="-1"/>
            <w:sz w:val="18"/>
          </w:rPr>
          <w:t>direzione@itiscardanopv.edu.it</w:t>
        </w:r>
      </w:hyperlink>
      <w:r w:rsidR="003B1B8D" w:rsidRPr="00635B21">
        <w:rPr>
          <w:rFonts w:ascii="Calibri" w:hAnsi="Calibri" w:cs="Calibri"/>
          <w:b/>
          <w:i/>
          <w:spacing w:val="-1"/>
          <w:sz w:val="18"/>
        </w:rPr>
        <w:t xml:space="preserve"> </w:t>
      </w:r>
      <w:r w:rsidRPr="00635B21">
        <w:rPr>
          <w:rFonts w:ascii="Calibri" w:hAnsi="Calibri" w:cs="Calibri"/>
          <w:b/>
          <w:i/>
          <w:spacing w:val="-1"/>
          <w:sz w:val="18"/>
        </w:rPr>
        <w:t xml:space="preserve">  </w:t>
      </w:r>
    </w:p>
    <w:p w:rsidR="0025241A" w:rsidRPr="00F46EB8" w:rsidRDefault="00F31D93" w:rsidP="00F46EB8">
      <w:pPr>
        <w:tabs>
          <w:tab w:val="left" w:pos="0"/>
        </w:tabs>
        <w:spacing w:before="1" w:line="276" w:lineRule="auto"/>
        <w:ind w:right="1319"/>
        <w:rPr>
          <w:rFonts w:ascii="Calibri" w:hAnsi="Calibri" w:cs="Calibri"/>
          <w:b/>
          <w:i/>
          <w:sz w:val="18"/>
          <w:lang w:val="en-US"/>
        </w:rPr>
        <w:sectPr w:rsidR="0025241A" w:rsidRPr="00F46EB8" w:rsidSect="0037657F">
          <w:type w:val="continuous"/>
          <w:pgSz w:w="11910" w:h="16840"/>
          <w:pgMar w:top="993" w:right="720" w:bottom="280" w:left="940" w:header="720" w:footer="720" w:gutter="0"/>
          <w:cols w:space="720"/>
        </w:sectPr>
      </w:pPr>
      <w:r w:rsidRPr="00635B21">
        <w:rPr>
          <w:rFonts w:ascii="Calibri" w:hAnsi="Calibri" w:cs="Calibri"/>
          <w:b/>
          <w:i/>
          <w:spacing w:val="-1"/>
          <w:sz w:val="18"/>
        </w:rPr>
        <w:t xml:space="preserve"> </w:t>
      </w:r>
      <w:r w:rsidR="003B1B8D" w:rsidRPr="00635B21">
        <w:rPr>
          <w:rFonts w:ascii="Calibri" w:hAnsi="Calibri" w:cs="Calibri"/>
          <w:b/>
          <w:i/>
          <w:spacing w:val="-1"/>
          <w:sz w:val="18"/>
        </w:rPr>
        <w:tab/>
      </w:r>
      <w:r w:rsidR="003B1B8D" w:rsidRPr="00635B21">
        <w:rPr>
          <w:rFonts w:ascii="Calibri" w:hAnsi="Calibri" w:cs="Calibri"/>
          <w:b/>
          <w:i/>
          <w:spacing w:val="-1"/>
          <w:sz w:val="18"/>
        </w:rPr>
        <w:tab/>
        <w:t xml:space="preserve">         </w:t>
      </w:r>
      <w:r w:rsidR="002F50F8" w:rsidRPr="00635B21">
        <w:rPr>
          <w:rFonts w:ascii="Calibri" w:hAnsi="Calibri" w:cs="Calibri"/>
          <w:b/>
          <w:i/>
          <w:spacing w:val="-1"/>
          <w:sz w:val="18"/>
        </w:rPr>
        <w:tab/>
      </w:r>
      <w:r w:rsidR="003B1B8D" w:rsidRPr="00635B21">
        <w:rPr>
          <w:rFonts w:ascii="Calibri" w:hAnsi="Calibri" w:cs="Calibri"/>
          <w:b/>
          <w:i/>
          <w:spacing w:val="-1"/>
          <w:sz w:val="18"/>
        </w:rPr>
        <w:t xml:space="preserve"> </w:t>
      </w:r>
      <w:r w:rsidR="00072B0B" w:rsidRPr="00635B21">
        <w:rPr>
          <w:rFonts w:ascii="Calibri" w:hAnsi="Calibri" w:cs="Calibri"/>
          <w:sz w:val="18"/>
          <w:lang w:val="en-US"/>
        </w:rPr>
        <w:t>pec:</w:t>
      </w:r>
      <w:r w:rsidR="00072B0B" w:rsidRPr="00635B21">
        <w:rPr>
          <w:rFonts w:ascii="Calibri" w:hAnsi="Calibri" w:cs="Calibri"/>
          <w:b/>
          <w:i/>
          <w:sz w:val="18"/>
          <w:lang w:val="en-US"/>
        </w:rPr>
        <w:t xml:space="preserve"> </w:t>
      </w:r>
      <w:hyperlink r:id="rId10" w:history="1">
        <w:r w:rsidR="00072B0B" w:rsidRPr="00635B21">
          <w:rPr>
            <w:rStyle w:val="Collegamentoipertestuale"/>
            <w:rFonts w:ascii="Calibri" w:hAnsi="Calibri" w:cs="Calibri"/>
            <w:b/>
            <w:i/>
            <w:sz w:val="18"/>
            <w:lang w:val="en-US"/>
          </w:rPr>
          <w:t>pvtf01000b@pec.istruzione.it</w:t>
        </w:r>
      </w:hyperlink>
      <w:r w:rsidR="003B1B8D" w:rsidRPr="00635B21">
        <w:rPr>
          <w:rFonts w:ascii="Calibri" w:hAnsi="Calibri" w:cs="Calibri"/>
          <w:b/>
          <w:i/>
          <w:sz w:val="18"/>
          <w:lang w:val="en-US"/>
        </w:rPr>
        <w:t xml:space="preserve">   </w:t>
      </w:r>
      <w:r w:rsidR="003B1B8D" w:rsidRPr="00635B21">
        <w:rPr>
          <w:rFonts w:ascii="Calibri" w:hAnsi="Calibri" w:cs="Calibri"/>
          <w:sz w:val="18"/>
          <w:lang w:val="en-US"/>
        </w:rPr>
        <w:t>C.F. 80003980184    Cod. Min. PVTF01000B</w:t>
      </w:r>
      <w:r w:rsidRPr="00635B21">
        <w:rPr>
          <w:rFonts w:ascii="Calibri" w:hAnsi="Calibri" w:cs="Calibri"/>
          <w:b/>
          <w:iCs/>
          <w:sz w:val="18"/>
          <w:lang w:val="en-US"/>
        </w:rPr>
        <w:tab/>
      </w:r>
      <w:r w:rsidRPr="00635B21">
        <w:rPr>
          <w:rFonts w:ascii="Calibri" w:hAnsi="Calibri" w:cs="Calibri"/>
          <w:b/>
          <w:iCs/>
          <w:sz w:val="18"/>
          <w:lang w:val="en-US"/>
        </w:rPr>
        <w:tab/>
      </w:r>
      <w:r w:rsidRPr="00635B21">
        <w:rPr>
          <w:rFonts w:ascii="Calibri" w:hAnsi="Calibri" w:cs="Calibri"/>
          <w:b/>
          <w:iCs/>
          <w:sz w:val="18"/>
          <w:lang w:val="en-US"/>
        </w:rPr>
        <w:tab/>
      </w:r>
      <w:r w:rsidRPr="00635B21">
        <w:rPr>
          <w:rFonts w:ascii="Calibri" w:hAnsi="Calibri" w:cs="Calibri"/>
          <w:b/>
          <w:iCs/>
          <w:sz w:val="18"/>
          <w:lang w:val="en-US"/>
        </w:rPr>
        <w:tab/>
      </w:r>
      <w:r w:rsidRPr="00635B21">
        <w:rPr>
          <w:rFonts w:ascii="Calibri" w:hAnsi="Calibri" w:cs="Calibri"/>
          <w:b/>
          <w:iCs/>
          <w:sz w:val="18"/>
          <w:lang w:val="en-US"/>
        </w:rPr>
        <w:tab/>
        <w:t xml:space="preserve">             </w:t>
      </w:r>
    </w:p>
    <w:p w:rsidR="00166EFB" w:rsidRDefault="00166EFB" w:rsidP="0068266A">
      <w:pPr>
        <w:suppressAutoHyphens/>
        <w:autoSpaceDE/>
        <w:autoSpaceDN/>
        <w:rPr>
          <w:rFonts w:asciiTheme="minorHAnsi" w:hAnsiTheme="minorHAnsi" w:cstheme="minorHAnsi"/>
          <w:sz w:val="20"/>
          <w:szCs w:val="20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ind w:right="6758"/>
        <w:rPr>
          <w:rFonts w:ascii="Calibri" w:hAnsi="Calibri"/>
          <w:bCs/>
          <w:iCs/>
          <w:lang w:val="en-US"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ind w:right="6758"/>
        <w:rPr>
          <w:rFonts w:ascii="Calibri" w:hAnsi="Calibri"/>
          <w:bCs/>
          <w:iCs/>
          <w:lang w:val="en-US" w:eastAsia="ar-SA" w:bidi="ar-SA"/>
        </w:rPr>
      </w:pPr>
    </w:p>
    <w:p w:rsidR="00584246" w:rsidRPr="00584246" w:rsidRDefault="00584246" w:rsidP="00584246">
      <w:pPr>
        <w:widowControl/>
        <w:suppressLineNumbers/>
        <w:tabs>
          <w:tab w:val="center" w:pos="4819"/>
          <w:tab w:val="right" w:pos="9638"/>
        </w:tabs>
        <w:suppressAutoHyphens/>
        <w:autoSpaceDE/>
        <w:spacing w:before="240"/>
        <w:textAlignment w:val="baseline"/>
        <w:rPr>
          <w:rFonts w:eastAsia="SimSun" w:cs="Calibri"/>
          <w:kern w:val="3"/>
          <w:sz w:val="20"/>
          <w:szCs w:val="20"/>
          <w:lang w:eastAsia="en-US" w:bidi="ar-SA"/>
        </w:rPr>
      </w:pPr>
      <w:r w:rsidRPr="00584246">
        <w:rPr>
          <w:rFonts w:eastAsia="SimSun"/>
          <w:kern w:val="3"/>
          <w:sz w:val="20"/>
          <w:szCs w:val="20"/>
          <w:bdr w:val="single" w:sz="4" w:space="0" w:color="auto" w:frame="1"/>
          <w:lang w:eastAsia="en-US" w:bidi="ar-SA"/>
        </w:rPr>
        <w:t xml:space="preserve">EdS ReDSA1_1 Ed. </w:t>
      </w:r>
      <w:r w:rsidR="00E5712E">
        <w:rPr>
          <w:rFonts w:eastAsia="SimSun"/>
          <w:kern w:val="3"/>
          <w:sz w:val="20"/>
          <w:szCs w:val="20"/>
          <w:bdr w:val="single" w:sz="4" w:space="0" w:color="auto" w:frame="1"/>
          <w:lang w:eastAsia="en-US" w:bidi="ar-SA"/>
        </w:rPr>
        <w:t>Apr.</w:t>
      </w:r>
      <w:r w:rsidRPr="00584246">
        <w:rPr>
          <w:rFonts w:eastAsia="SimSun"/>
          <w:kern w:val="3"/>
          <w:sz w:val="20"/>
          <w:szCs w:val="20"/>
          <w:bdr w:val="single" w:sz="4" w:space="0" w:color="auto" w:frame="1"/>
          <w:lang w:eastAsia="en-US" w:bidi="ar-SA"/>
        </w:rPr>
        <w:t xml:space="preserve"> 2</w:t>
      </w:r>
      <w:r>
        <w:rPr>
          <w:rFonts w:eastAsia="SimSun"/>
          <w:kern w:val="3"/>
          <w:sz w:val="20"/>
          <w:szCs w:val="20"/>
          <w:bdr w:val="single" w:sz="4" w:space="0" w:color="auto" w:frame="1"/>
          <w:lang w:eastAsia="en-US" w:bidi="ar-SA"/>
        </w:rPr>
        <w:t>1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32"/>
          <w:szCs w:val="24"/>
          <w:u w:val="single"/>
          <w:lang w:eastAsia="ar-SA" w:bidi="ar-SA"/>
        </w:rPr>
      </w:pPr>
    </w:p>
    <w:p w:rsidR="00584246" w:rsidRPr="00584246" w:rsidRDefault="00584246" w:rsidP="00584246">
      <w:pPr>
        <w:keepNext/>
        <w:widowControl/>
        <w:suppressAutoHyphens/>
        <w:autoSpaceDE/>
        <w:autoSpaceDN/>
        <w:spacing w:before="240" w:after="120"/>
        <w:rPr>
          <w:rFonts w:ascii="Arial" w:eastAsia="Microsoft YaHei" w:hAnsi="Arial" w:cs="Mangal"/>
          <w:i/>
          <w:iCs/>
          <w:sz w:val="28"/>
          <w:szCs w:val="28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jc w:val="center"/>
        <w:rPr>
          <w:rFonts w:ascii="Calibri" w:hAnsi="Calibri"/>
          <w:b/>
          <w:bCs/>
          <w:i/>
          <w:iCs/>
          <w:sz w:val="32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jc w:val="center"/>
        <w:rPr>
          <w:rFonts w:ascii="Calibri" w:hAnsi="Calibri"/>
          <w:b/>
          <w:bCs/>
          <w:i/>
          <w:iCs/>
          <w:sz w:val="32"/>
          <w:szCs w:val="24"/>
          <w:lang w:eastAsia="ar-SA" w:bidi="ar-SA"/>
        </w:rPr>
      </w:pPr>
      <w:r w:rsidRPr="00584246">
        <w:rPr>
          <w:rFonts w:ascii="Calibri" w:hAnsi="Calibri"/>
          <w:b/>
          <w:bCs/>
          <w:i/>
          <w:iCs/>
          <w:sz w:val="32"/>
          <w:szCs w:val="24"/>
          <w:lang w:eastAsia="ar-SA" w:bidi="ar-SA"/>
        </w:rPr>
        <w:t>RELAZIONE SULLO STUDENTE CON DSA</w:t>
      </w:r>
    </w:p>
    <w:p w:rsidR="00584246" w:rsidRPr="00584246" w:rsidRDefault="00584246" w:rsidP="00584246">
      <w:pPr>
        <w:widowControl/>
        <w:suppressAutoHyphens/>
        <w:autoSpaceDE/>
        <w:autoSpaceDN/>
        <w:jc w:val="center"/>
        <w:rPr>
          <w:rFonts w:ascii="Calibri" w:hAnsi="Calibri"/>
          <w:b/>
          <w:bCs/>
          <w:i/>
          <w:iCs/>
          <w:sz w:val="32"/>
          <w:szCs w:val="24"/>
          <w:lang w:eastAsia="ar-SA" w:bidi="ar-SA"/>
        </w:rPr>
      </w:pPr>
      <w:r w:rsidRPr="00584246">
        <w:rPr>
          <w:rFonts w:ascii="Calibri" w:hAnsi="Calibri"/>
          <w:b/>
          <w:bCs/>
          <w:i/>
          <w:iCs/>
          <w:sz w:val="32"/>
          <w:szCs w:val="24"/>
          <w:lang w:eastAsia="ar-SA" w:bidi="ar-SA"/>
        </w:rPr>
        <w:t>PER L’ESAME DI STATO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32"/>
          <w:szCs w:val="24"/>
          <w:lang w:eastAsia="ar-SA" w:bidi="ar-SA"/>
        </w:rPr>
      </w:pPr>
    </w:p>
    <w:p w:rsidR="00584246" w:rsidRPr="00584246" w:rsidRDefault="00584246" w:rsidP="00584246">
      <w:pPr>
        <w:keepNext/>
        <w:widowControl/>
        <w:tabs>
          <w:tab w:val="num" w:pos="0"/>
        </w:tabs>
        <w:suppressAutoHyphens/>
        <w:autoSpaceDE/>
        <w:autoSpaceDN/>
        <w:ind w:left="432" w:hanging="432"/>
        <w:jc w:val="center"/>
        <w:outlineLvl w:val="0"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sz w:val="28"/>
          <w:szCs w:val="24"/>
          <w:lang w:eastAsia="ar-SA" w:bidi="ar-SA"/>
        </w:rPr>
        <w:t>DATI RELATIVI ALL’ALUNNO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  <w:t>Cognome e nome</w:t>
      </w: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  <w:t>Data e luogo di nascita</w:t>
      </w: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  <w:t>Istituto</w:t>
      </w: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----------------------------------------------------------------------------------------------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  <w:t>Classe</w:t>
      </w:r>
      <w:r w:rsidRPr="00584246">
        <w:rPr>
          <w:rFonts w:ascii="Calibri" w:hAnsi="Calibri"/>
          <w:sz w:val="28"/>
          <w:szCs w:val="24"/>
          <w:lang w:eastAsia="ar-SA" w:bidi="ar-SA"/>
        </w:rPr>
        <w:t>-------------------------</w:t>
      </w:r>
      <w:r w:rsidRPr="00584246"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  <w:t>Corso</w:t>
      </w: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  <w:t>Data della diagnosi</w:t>
      </w:r>
      <w:r w:rsidRPr="00584246">
        <w:rPr>
          <w:rFonts w:ascii="Calibri" w:hAnsi="Calibri"/>
          <w:sz w:val="28"/>
          <w:szCs w:val="24"/>
          <w:lang w:eastAsia="ar-SA" w:bidi="ar-SA"/>
        </w:rPr>
        <w:t>---------------------</w:t>
      </w:r>
      <w:r w:rsidRPr="00584246"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  <w:t>rilasciata da</w:t>
      </w: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NORMATIVA di RIFERIMENTO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numPr>
          <w:ilvl w:val="0"/>
          <w:numId w:val="5"/>
        </w:numPr>
        <w:suppressAutoHyphens/>
        <w:autoSpaceDE/>
        <w:autoSpaceDN/>
        <w:rPr>
          <w:rFonts w:ascii="Calibri" w:hAnsi="Calibri"/>
          <w:sz w:val="24"/>
          <w:szCs w:val="24"/>
          <w:lang w:eastAsia="ar-SA" w:bidi="ar-SA"/>
        </w:rPr>
      </w:pPr>
      <w:r w:rsidRPr="00584246">
        <w:rPr>
          <w:rFonts w:ascii="Calibri" w:hAnsi="Calibri"/>
          <w:sz w:val="24"/>
          <w:szCs w:val="24"/>
          <w:lang w:eastAsia="ar-SA" w:bidi="ar-SA"/>
        </w:rPr>
        <w:t>Legge n°170 dell’8 ottobre 2012</w:t>
      </w:r>
    </w:p>
    <w:p w:rsidR="00584246" w:rsidRPr="00584246" w:rsidRDefault="00584246" w:rsidP="00584246">
      <w:pPr>
        <w:widowControl/>
        <w:numPr>
          <w:ilvl w:val="0"/>
          <w:numId w:val="5"/>
        </w:numPr>
        <w:suppressAutoHyphens/>
        <w:autoSpaceDE/>
        <w:autoSpaceDN/>
        <w:rPr>
          <w:rFonts w:ascii="Calibri" w:hAnsi="Calibri"/>
          <w:sz w:val="24"/>
          <w:szCs w:val="24"/>
          <w:lang w:eastAsia="ar-SA" w:bidi="ar-SA"/>
        </w:rPr>
      </w:pPr>
      <w:r w:rsidRPr="00584246">
        <w:rPr>
          <w:rFonts w:ascii="Calibri" w:hAnsi="Calibri"/>
          <w:sz w:val="24"/>
          <w:szCs w:val="24"/>
          <w:lang w:eastAsia="ar-SA" w:bidi="ar-SA"/>
        </w:rPr>
        <w:t>DM 12 luglio 2012</w:t>
      </w:r>
    </w:p>
    <w:p w:rsidR="00584246" w:rsidRPr="00584246" w:rsidRDefault="00584246" w:rsidP="00584246">
      <w:pPr>
        <w:widowControl/>
        <w:numPr>
          <w:ilvl w:val="0"/>
          <w:numId w:val="5"/>
        </w:numPr>
        <w:suppressAutoHyphens/>
        <w:autoSpaceDE/>
        <w:autoSpaceDN/>
        <w:rPr>
          <w:rFonts w:ascii="Calibri" w:hAnsi="Calibri"/>
          <w:sz w:val="24"/>
          <w:szCs w:val="24"/>
          <w:lang w:eastAsia="ar-SA" w:bidi="ar-SA"/>
        </w:rPr>
      </w:pPr>
      <w:r w:rsidRPr="00584246">
        <w:rPr>
          <w:rFonts w:ascii="Calibri" w:hAnsi="Calibri"/>
          <w:sz w:val="24"/>
          <w:szCs w:val="24"/>
          <w:lang w:eastAsia="ar-SA" w:bidi="ar-SA"/>
        </w:rPr>
        <w:t>Linee guida 12 luglio 2012</w:t>
      </w:r>
    </w:p>
    <w:p w:rsidR="00584246" w:rsidRPr="00584246" w:rsidRDefault="00584246" w:rsidP="00584246">
      <w:pPr>
        <w:widowControl/>
        <w:numPr>
          <w:ilvl w:val="0"/>
          <w:numId w:val="5"/>
        </w:numPr>
        <w:suppressAutoHyphens/>
        <w:autoSpaceDE/>
        <w:autoSpaceDN/>
        <w:rPr>
          <w:rFonts w:ascii="Calibri" w:hAnsi="Calibri"/>
          <w:sz w:val="24"/>
          <w:szCs w:val="24"/>
          <w:lang w:eastAsia="ar-SA" w:bidi="ar-SA"/>
        </w:rPr>
      </w:pPr>
      <w:r w:rsidRPr="00584246">
        <w:rPr>
          <w:rFonts w:ascii="Calibri" w:hAnsi="Calibri"/>
          <w:sz w:val="24"/>
          <w:szCs w:val="24"/>
          <w:lang w:eastAsia="ar-SA" w:bidi="ar-SA"/>
        </w:rPr>
        <w:t>Dlgs n° 62 del 13 aprile 2017, art. 20</w:t>
      </w:r>
    </w:p>
    <w:p w:rsidR="00584246" w:rsidRPr="00584246" w:rsidRDefault="00584246" w:rsidP="00584246">
      <w:pPr>
        <w:widowControl/>
        <w:numPr>
          <w:ilvl w:val="0"/>
          <w:numId w:val="5"/>
        </w:numPr>
        <w:suppressAutoHyphens/>
        <w:autoSpaceDE/>
        <w:autoSpaceDN/>
        <w:rPr>
          <w:rFonts w:ascii="Calibri" w:hAnsi="Calibri"/>
          <w:sz w:val="24"/>
          <w:szCs w:val="24"/>
          <w:lang w:eastAsia="ar-SA" w:bidi="ar-SA"/>
        </w:rPr>
      </w:pPr>
      <w:r w:rsidRPr="00584246">
        <w:rPr>
          <w:rFonts w:ascii="Calibri" w:hAnsi="Calibri"/>
          <w:sz w:val="24"/>
          <w:szCs w:val="24"/>
          <w:lang w:eastAsia="ar-SA" w:bidi="ar-SA"/>
        </w:rPr>
        <w:t>O.M. n° 53 del 3  marzo  2021, art. 21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spacing w:after="120"/>
        <w:rPr>
          <w:rFonts w:ascii="Calibri" w:hAnsi="Calibri"/>
          <w:b/>
          <w:bCs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sz w:val="28"/>
          <w:szCs w:val="24"/>
          <w:lang w:eastAsia="ar-SA" w:bidi="ar-SA"/>
        </w:rPr>
        <w:t>Indicazioni sulla scolarità pregressa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  <w:br w:type="page"/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sz w:val="28"/>
          <w:szCs w:val="24"/>
          <w:lang w:eastAsia="ar-SA" w:bidi="ar-SA"/>
        </w:rPr>
        <w:lastRenderedPageBreak/>
        <w:t>Caratteristiche del processo di apprendimento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sz w:val="28"/>
          <w:szCs w:val="24"/>
          <w:lang w:eastAsia="ar-SA" w:bidi="ar-SA"/>
        </w:rPr>
        <w:t>Consapevolezza da parte dell’alunno del proprio modo di apprendere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Acquisita   □                           da rafforzare      □                          da sviluppare   □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sz w:val="28"/>
          <w:szCs w:val="24"/>
          <w:lang w:eastAsia="ar-SA" w:bidi="ar-SA"/>
        </w:rPr>
        <w:t>Individuazione di alcune modifiche all’interno degli obiettivi disciplinari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  <w:t>Strategie metodologiche e didattiche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Nell’individuare le strategie metodologiche e didattiche il consiglio di classe ha tenuto conto di:</w:t>
      </w:r>
    </w:p>
    <w:p w:rsidR="00584246" w:rsidRPr="00584246" w:rsidRDefault="00584246" w:rsidP="00584246">
      <w:pPr>
        <w:widowControl/>
        <w:numPr>
          <w:ilvl w:val="0"/>
          <w:numId w:val="7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Tempi di elaborazione</w:t>
      </w:r>
    </w:p>
    <w:p w:rsidR="00584246" w:rsidRPr="00584246" w:rsidRDefault="00584246" w:rsidP="00584246">
      <w:pPr>
        <w:widowControl/>
        <w:numPr>
          <w:ilvl w:val="0"/>
          <w:numId w:val="7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Tempi di produzione</w:t>
      </w:r>
    </w:p>
    <w:p w:rsidR="00584246" w:rsidRPr="00584246" w:rsidRDefault="00584246" w:rsidP="00584246">
      <w:pPr>
        <w:widowControl/>
        <w:numPr>
          <w:ilvl w:val="0"/>
          <w:numId w:val="7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Quantità dei compiti assegnati</w:t>
      </w:r>
    </w:p>
    <w:p w:rsidR="00584246" w:rsidRPr="00584246" w:rsidRDefault="00584246" w:rsidP="00584246">
      <w:pPr>
        <w:widowControl/>
        <w:numPr>
          <w:ilvl w:val="0"/>
          <w:numId w:val="7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Comprensione consegne scritte e orali</w:t>
      </w:r>
    </w:p>
    <w:p w:rsidR="00584246" w:rsidRPr="00584246" w:rsidRDefault="00584246" w:rsidP="00584246">
      <w:pPr>
        <w:widowControl/>
        <w:numPr>
          <w:ilvl w:val="0"/>
          <w:numId w:val="7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Uso e scelta di mediatori didattici che facilitano l’apprendimento (immagini, schemi, mappe concettuali, …)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  <w:t>Misure dispensative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Nell’ambito delle discipline l’alunno è stato dispensato: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numPr>
          <w:ilvl w:val="0"/>
          <w:numId w:val="8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Dalla lettura ad alta voce</w:t>
      </w:r>
    </w:p>
    <w:p w:rsidR="00584246" w:rsidRPr="00584246" w:rsidRDefault="00584246" w:rsidP="00584246">
      <w:pPr>
        <w:widowControl/>
        <w:numPr>
          <w:ilvl w:val="0"/>
          <w:numId w:val="8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Dal prendere appunti</w:t>
      </w:r>
    </w:p>
    <w:p w:rsidR="00584246" w:rsidRPr="00584246" w:rsidRDefault="00584246" w:rsidP="00584246">
      <w:pPr>
        <w:widowControl/>
        <w:numPr>
          <w:ilvl w:val="0"/>
          <w:numId w:val="8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Dal rispetto dei tempi standard</w:t>
      </w:r>
    </w:p>
    <w:p w:rsidR="00584246" w:rsidRPr="00584246" w:rsidRDefault="00584246" w:rsidP="00584246">
      <w:pPr>
        <w:widowControl/>
        <w:numPr>
          <w:ilvl w:val="0"/>
          <w:numId w:val="8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Altro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  <w:br w:type="page"/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sz w:val="28"/>
          <w:szCs w:val="24"/>
          <w:lang w:eastAsia="ar-SA" w:bidi="ar-SA"/>
        </w:rPr>
        <w:lastRenderedPageBreak/>
        <w:t>Strumenti compensativi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L’alunno ha usufruito dei seguenti strumenti compensativi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numPr>
          <w:ilvl w:val="0"/>
          <w:numId w:val="9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Tabelle e formulari</w:t>
      </w:r>
    </w:p>
    <w:p w:rsidR="00584246" w:rsidRPr="00584246" w:rsidRDefault="00584246" w:rsidP="00584246">
      <w:pPr>
        <w:widowControl/>
        <w:numPr>
          <w:ilvl w:val="0"/>
          <w:numId w:val="9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Calcolatrice</w:t>
      </w:r>
    </w:p>
    <w:p w:rsidR="00584246" w:rsidRPr="00584246" w:rsidRDefault="00584246" w:rsidP="00584246">
      <w:pPr>
        <w:widowControl/>
        <w:numPr>
          <w:ilvl w:val="0"/>
          <w:numId w:val="9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Computer</w:t>
      </w:r>
    </w:p>
    <w:p w:rsidR="00584246" w:rsidRPr="00584246" w:rsidRDefault="00584246" w:rsidP="00584246">
      <w:pPr>
        <w:widowControl/>
        <w:numPr>
          <w:ilvl w:val="0"/>
          <w:numId w:val="9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Registratore</w:t>
      </w:r>
    </w:p>
    <w:p w:rsidR="00584246" w:rsidRPr="00584246" w:rsidRDefault="00584246" w:rsidP="00584246">
      <w:pPr>
        <w:widowControl/>
        <w:numPr>
          <w:ilvl w:val="0"/>
          <w:numId w:val="9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Risorse audio (sintesi vocale, audiolibri, libri parlati)</w:t>
      </w:r>
    </w:p>
    <w:p w:rsidR="00584246" w:rsidRPr="00584246" w:rsidRDefault="00584246" w:rsidP="00584246">
      <w:pPr>
        <w:widowControl/>
        <w:numPr>
          <w:ilvl w:val="0"/>
          <w:numId w:val="9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Altro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sz w:val="28"/>
          <w:szCs w:val="24"/>
          <w:lang w:eastAsia="ar-SA" w:bidi="ar-SA"/>
        </w:rPr>
        <w:t>Criteri e modalità di verifica e valutazione utilizzati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numPr>
          <w:ilvl w:val="0"/>
          <w:numId w:val="4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Interrogazioni programmate</w:t>
      </w:r>
    </w:p>
    <w:p w:rsidR="00584246" w:rsidRPr="00584246" w:rsidRDefault="00584246" w:rsidP="00584246">
      <w:pPr>
        <w:widowControl/>
        <w:numPr>
          <w:ilvl w:val="0"/>
          <w:numId w:val="4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Compensazione con prove orali di compiti scritti</w:t>
      </w:r>
    </w:p>
    <w:p w:rsidR="00584246" w:rsidRPr="00584246" w:rsidRDefault="00584246" w:rsidP="00584246">
      <w:pPr>
        <w:widowControl/>
        <w:numPr>
          <w:ilvl w:val="0"/>
          <w:numId w:val="4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Uso di mediatori didattici durante le verifiche orali</w:t>
      </w:r>
    </w:p>
    <w:p w:rsidR="00584246" w:rsidRPr="00584246" w:rsidRDefault="00584246" w:rsidP="00584246">
      <w:pPr>
        <w:widowControl/>
        <w:numPr>
          <w:ilvl w:val="0"/>
          <w:numId w:val="4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Valutazioni più attente ai contenuti che non alla forma</w:t>
      </w:r>
    </w:p>
    <w:p w:rsidR="00584246" w:rsidRPr="00584246" w:rsidRDefault="00584246" w:rsidP="00584246">
      <w:pPr>
        <w:widowControl/>
        <w:numPr>
          <w:ilvl w:val="0"/>
          <w:numId w:val="4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Altro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b/>
          <w:bCs/>
          <w:i/>
          <w:iCs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b/>
          <w:bCs/>
          <w:sz w:val="28"/>
          <w:szCs w:val="24"/>
          <w:lang w:eastAsia="ar-SA" w:bidi="ar-SA"/>
        </w:rPr>
        <w:t>Indicazioni per lo svolgimento delle prove dell’Esame di Stato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numPr>
          <w:ilvl w:val="0"/>
          <w:numId w:val="10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Documento del Consiglio di Classe</w:t>
      </w:r>
    </w:p>
    <w:p w:rsidR="00584246" w:rsidRPr="00584246" w:rsidRDefault="00584246" w:rsidP="00584246">
      <w:pPr>
        <w:widowControl/>
        <w:numPr>
          <w:ilvl w:val="0"/>
          <w:numId w:val="10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Informazioni sugli strumenti compensativi e dispensativi previsti dal PDP già impiegati in corso d’anno o comunque ritenuti funzionali allo svolgimento dell’esame,</w:t>
      </w:r>
    </w:p>
    <w:p w:rsidR="00584246" w:rsidRPr="00584246" w:rsidRDefault="00584246" w:rsidP="00584246">
      <w:pPr>
        <w:widowControl/>
        <w:numPr>
          <w:ilvl w:val="0"/>
          <w:numId w:val="10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Modalità, tempi e elementi di valutazione per le prove d’esame, in particolare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numPr>
          <w:ilvl w:val="1"/>
          <w:numId w:val="6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tempi aggiuntivi per il colloquio</w:t>
      </w:r>
    </w:p>
    <w:p w:rsidR="00584246" w:rsidRPr="00584246" w:rsidRDefault="00584246" w:rsidP="00584246">
      <w:pPr>
        <w:widowControl/>
        <w:numPr>
          <w:ilvl w:val="1"/>
          <w:numId w:val="6"/>
        </w:numPr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 xml:space="preserve">indicatori della griglia di valutazione, da correlare al PDP, attraverso la formulazione di specifici descrittori </w:t>
      </w:r>
    </w:p>
    <w:p w:rsidR="00584246" w:rsidRPr="00584246" w:rsidRDefault="00584246" w:rsidP="00584246">
      <w:pPr>
        <w:widowControl/>
        <w:suppressAutoHyphens/>
        <w:autoSpaceDE/>
        <w:autoSpaceDN/>
        <w:ind w:left="1440"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584246" w:rsidRPr="00584246" w:rsidRDefault="00584246" w:rsidP="00584246">
      <w:pPr>
        <w:widowControl/>
        <w:suppressAutoHyphens/>
        <w:autoSpaceDE/>
        <w:autoSpaceDN/>
        <w:ind w:left="720" w:hanging="720"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ind w:left="720" w:hanging="720"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ind w:left="720" w:hanging="720"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ind w:left="720" w:hanging="720"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ind w:left="720" w:hanging="720"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ind w:left="720" w:hanging="720"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ind w:left="720" w:hanging="720"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ind w:left="720" w:hanging="720"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>Data___________________                                   Il Consiglio di Classe</w:t>
      </w:r>
    </w:p>
    <w:p w:rsidR="00584246" w:rsidRPr="00584246" w:rsidRDefault="00584246" w:rsidP="00584246">
      <w:pPr>
        <w:widowControl/>
        <w:suppressAutoHyphens/>
        <w:autoSpaceDE/>
        <w:autoSpaceDN/>
        <w:ind w:left="720" w:hanging="720"/>
        <w:rPr>
          <w:rFonts w:ascii="Calibri" w:hAnsi="Calibri"/>
          <w:sz w:val="28"/>
          <w:szCs w:val="24"/>
          <w:lang w:eastAsia="ar-SA" w:bidi="ar-SA"/>
        </w:rPr>
      </w:pPr>
    </w:p>
    <w:p w:rsidR="00584246" w:rsidRPr="00584246" w:rsidRDefault="00584246" w:rsidP="00584246">
      <w:pPr>
        <w:widowControl/>
        <w:suppressAutoHyphens/>
        <w:autoSpaceDE/>
        <w:autoSpaceDN/>
        <w:spacing w:line="360" w:lineRule="auto"/>
        <w:ind w:left="4859"/>
        <w:rPr>
          <w:rFonts w:ascii="Calibri" w:hAnsi="Calibri"/>
          <w:sz w:val="28"/>
          <w:szCs w:val="24"/>
          <w:lang w:eastAsia="ar-SA" w:bidi="ar-SA"/>
        </w:rPr>
      </w:pPr>
      <w:r w:rsidRPr="00584246">
        <w:rPr>
          <w:rFonts w:ascii="Calibri" w:hAnsi="Calibri"/>
          <w:sz w:val="28"/>
          <w:szCs w:val="24"/>
          <w:lang w:eastAsia="ar-SA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</w:t>
      </w:r>
    </w:p>
    <w:p w:rsidR="00584246" w:rsidRPr="00584246" w:rsidRDefault="00584246" w:rsidP="00584246">
      <w:pPr>
        <w:widowControl/>
        <w:suppressAutoHyphens/>
        <w:autoSpaceDE/>
        <w:autoSpaceDN/>
        <w:rPr>
          <w:rFonts w:ascii="Calibri" w:hAnsi="Calibri"/>
          <w:sz w:val="28"/>
          <w:szCs w:val="24"/>
          <w:lang w:eastAsia="ar-SA" w:bidi="ar-SA"/>
        </w:rPr>
      </w:pPr>
    </w:p>
    <w:p w:rsidR="00133843" w:rsidRPr="00133843" w:rsidRDefault="00133843" w:rsidP="00133843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Calibri"/>
          <w:sz w:val="28"/>
          <w:szCs w:val="28"/>
          <w:lang w:eastAsia="en-US" w:bidi="ar-SA"/>
        </w:rPr>
      </w:pPr>
    </w:p>
    <w:p w:rsidR="004C1E1C" w:rsidRPr="00F46EB8" w:rsidRDefault="004C1E1C" w:rsidP="00133843">
      <w:pPr>
        <w:suppressAutoHyphens/>
        <w:autoSpaceDE/>
        <w:autoSpaceDN/>
        <w:ind w:right="185"/>
        <w:rPr>
          <w:rFonts w:asciiTheme="minorHAnsi" w:hAnsiTheme="minorHAnsi" w:cstheme="minorHAnsi"/>
          <w:sz w:val="20"/>
          <w:szCs w:val="20"/>
          <w:lang w:eastAsia="ar-SA" w:bidi="ar-SA"/>
        </w:rPr>
      </w:pPr>
    </w:p>
    <w:sectPr w:rsidR="004C1E1C" w:rsidRPr="00F46EB8" w:rsidSect="00F0037E">
      <w:type w:val="continuous"/>
      <w:pgSz w:w="11910" w:h="16840"/>
      <w:pgMar w:top="709" w:right="720" w:bottom="1135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/>
        <w:sz w:val="28"/>
      </w:rPr>
    </w:lvl>
  </w:abstractNum>
  <w:abstractNum w:abstractNumId="2">
    <w:nsid w:val="00000004"/>
    <w:multiLevelType w:val="multilevel"/>
    <w:tmpl w:val="F47A882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3CA1B4B"/>
    <w:multiLevelType w:val="hybridMultilevel"/>
    <w:tmpl w:val="A33CD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F4890"/>
    <w:multiLevelType w:val="hybridMultilevel"/>
    <w:tmpl w:val="EAA69696"/>
    <w:lvl w:ilvl="0" w:tplc="694C1E02">
      <w:numFmt w:val="bullet"/>
      <w:lvlText w:val="•"/>
      <w:lvlJc w:val="left"/>
      <w:pPr>
        <w:ind w:left="893" w:hanging="183"/>
      </w:pPr>
      <w:rPr>
        <w:rFonts w:hint="default"/>
        <w:w w:val="71"/>
        <w:lang w:val="it-IT" w:eastAsia="it-IT" w:bidi="it-IT"/>
      </w:rPr>
    </w:lvl>
    <w:lvl w:ilvl="1" w:tplc="82EE6430">
      <w:numFmt w:val="bullet"/>
      <w:lvlText w:val=""/>
      <w:lvlJc w:val="left"/>
      <w:pPr>
        <w:ind w:left="2016" w:hanging="353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2" w:tplc="143ED4EC">
      <w:numFmt w:val="bullet"/>
      <w:lvlText w:val="•"/>
      <w:lvlJc w:val="left"/>
      <w:pPr>
        <w:ind w:left="2907" w:hanging="353"/>
      </w:pPr>
      <w:rPr>
        <w:rFonts w:hint="default"/>
        <w:lang w:val="it-IT" w:eastAsia="it-IT" w:bidi="it-IT"/>
      </w:rPr>
    </w:lvl>
    <w:lvl w:ilvl="3" w:tplc="21922480">
      <w:numFmt w:val="bullet"/>
      <w:lvlText w:val="•"/>
      <w:lvlJc w:val="left"/>
      <w:pPr>
        <w:ind w:left="3805" w:hanging="353"/>
      </w:pPr>
      <w:rPr>
        <w:rFonts w:hint="default"/>
        <w:lang w:val="it-IT" w:eastAsia="it-IT" w:bidi="it-IT"/>
      </w:rPr>
    </w:lvl>
    <w:lvl w:ilvl="4" w:tplc="87BE002C">
      <w:numFmt w:val="bullet"/>
      <w:lvlText w:val="•"/>
      <w:lvlJc w:val="left"/>
      <w:pPr>
        <w:ind w:left="4704" w:hanging="353"/>
      </w:pPr>
      <w:rPr>
        <w:rFonts w:hint="default"/>
        <w:lang w:val="it-IT" w:eastAsia="it-IT" w:bidi="it-IT"/>
      </w:rPr>
    </w:lvl>
    <w:lvl w:ilvl="5" w:tplc="D28CBD32">
      <w:numFmt w:val="bullet"/>
      <w:lvlText w:val="•"/>
      <w:lvlJc w:val="left"/>
      <w:pPr>
        <w:ind w:left="5602" w:hanging="353"/>
      </w:pPr>
      <w:rPr>
        <w:rFonts w:hint="default"/>
        <w:lang w:val="it-IT" w:eastAsia="it-IT" w:bidi="it-IT"/>
      </w:rPr>
    </w:lvl>
    <w:lvl w:ilvl="6" w:tplc="C3402B44">
      <w:numFmt w:val="bullet"/>
      <w:lvlText w:val="•"/>
      <w:lvlJc w:val="left"/>
      <w:pPr>
        <w:ind w:left="6501" w:hanging="353"/>
      </w:pPr>
      <w:rPr>
        <w:rFonts w:hint="default"/>
        <w:lang w:val="it-IT" w:eastAsia="it-IT" w:bidi="it-IT"/>
      </w:rPr>
    </w:lvl>
    <w:lvl w:ilvl="7" w:tplc="14009D08">
      <w:numFmt w:val="bullet"/>
      <w:lvlText w:val="•"/>
      <w:lvlJc w:val="left"/>
      <w:pPr>
        <w:ind w:left="7399" w:hanging="353"/>
      </w:pPr>
      <w:rPr>
        <w:rFonts w:hint="default"/>
        <w:lang w:val="it-IT" w:eastAsia="it-IT" w:bidi="it-IT"/>
      </w:rPr>
    </w:lvl>
    <w:lvl w:ilvl="8" w:tplc="CD90C9E8">
      <w:numFmt w:val="bullet"/>
      <w:lvlText w:val="•"/>
      <w:lvlJc w:val="left"/>
      <w:pPr>
        <w:ind w:left="8297" w:hanging="353"/>
      </w:pPr>
      <w:rPr>
        <w:rFonts w:hint="default"/>
        <w:lang w:val="it-IT" w:eastAsia="it-IT" w:bidi="it-IT"/>
      </w:rPr>
    </w:lvl>
  </w:abstractNum>
  <w:abstractNum w:abstractNumId="8">
    <w:nsid w:val="679A3B21"/>
    <w:multiLevelType w:val="hybridMultilevel"/>
    <w:tmpl w:val="06205E7E"/>
    <w:lvl w:ilvl="0" w:tplc="143ED4EC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9">
    <w:nsid w:val="743E35D2"/>
    <w:multiLevelType w:val="hybridMultilevel"/>
    <w:tmpl w:val="D0A848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5241A"/>
    <w:rsid w:val="0000149E"/>
    <w:rsid w:val="000120AE"/>
    <w:rsid w:val="00031EBB"/>
    <w:rsid w:val="0006006C"/>
    <w:rsid w:val="000660F6"/>
    <w:rsid w:val="00072B0B"/>
    <w:rsid w:val="000915B3"/>
    <w:rsid w:val="00093774"/>
    <w:rsid w:val="000A2E24"/>
    <w:rsid w:val="00106BDD"/>
    <w:rsid w:val="0011336F"/>
    <w:rsid w:val="001149F6"/>
    <w:rsid w:val="001271D2"/>
    <w:rsid w:val="0013229A"/>
    <w:rsid w:val="00133843"/>
    <w:rsid w:val="001435F6"/>
    <w:rsid w:val="001541ED"/>
    <w:rsid w:val="00166EFB"/>
    <w:rsid w:val="00183370"/>
    <w:rsid w:val="00194727"/>
    <w:rsid w:val="001C15F8"/>
    <w:rsid w:val="001C6C74"/>
    <w:rsid w:val="0020622A"/>
    <w:rsid w:val="00244EDE"/>
    <w:rsid w:val="0025241A"/>
    <w:rsid w:val="00264AED"/>
    <w:rsid w:val="00294406"/>
    <w:rsid w:val="002F50F8"/>
    <w:rsid w:val="00357E11"/>
    <w:rsid w:val="00375E6E"/>
    <w:rsid w:val="0037657F"/>
    <w:rsid w:val="00376C41"/>
    <w:rsid w:val="003A7DEA"/>
    <w:rsid w:val="003B1B8D"/>
    <w:rsid w:val="003C424E"/>
    <w:rsid w:val="003E64F4"/>
    <w:rsid w:val="0040103E"/>
    <w:rsid w:val="00406040"/>
    <w:rsid w:val="00411351"/>
    <w:rsid w:val="00430181"/>
    <w:rsid w:val="004410A6"/>
    <w:rsid w:val="0044338B"/>
    <w:rsid w:val="00463B80"/>
    <w:rsid w:val="0048089B"/>
    <w:rsid w:val="004C1489"/>
    <w:rsid w:val="004C1E1C"/>
    <w:rsid w:val="00507454"/>
    <w:rsid w:val="005160A8"/>
    <w:rsid w:val="00522F96"/>
    <w:rsid w:val="0052756C"/>
    <w:rsid w:val="00552339"/>
    <w:rsid w:val="00555A3B"/>
    <w:rsid w:val="005579C3"/>
    <w:rsid w:val="00584246"/>
    <w:rsid w:val="005A08A3"/>
    <w:rsid w:val="005B2774"/>
    <w:rsid w:val="00622A0E"/>
    <w:rsid w:val="00635B21"/>
    <w:rsid w:val="0064670C"/>
    <w:rsid w:val="00671336"/>
    <w:rsid w:val="00675A1C"/>
    <w:rsid w:val="00675D34"/>
    <w:rsid w:val="0068266A"/>
    <w:rsid w:val="00685301"/>
    <w:rsid w:val="006D6A9C"/>
    <w:rsid w:val="006F1215"/>
    <w:rsid w:val="007539DD"/>
    <w:rsid w:val="00772325"/>
    <w:rsid w:val="00787481"/>
    <w:rsid w:val="007D2459"/>
    <w:rsid w:val="007F3875"/>
    <w:rsid w:val="00800A51"/>
    <w:rsid w:val="00821E29"/>
    <w:rsid w:val="00831CFB"/>
    <w:rsid w:val="00841262"/>
    <w:rsid w:val="0085219B"/>
    <w:rsid w:val="008566D7"/>
    <w:rsid w:val="008A1DC8"/>
    <w:rsid w:val="008B241B"/>
    <w:rsid w:val="008F244A"/>
    <w:rsid w:val="009006AB"/>
    <w:rsid w:val="00900F6B"/>
    <w:rsid w:val="00900FF2"/>
    <w:rsid w:val="009126F8"/>
    <w:rsid w:val="00925683"/>
    <w:rsid w:val="00933130"/>
    <w:rsid w:val="00973501"/>
    <w:rsid w:val="009C2C3A"/>
    <w:rsid w:val="009D16C8"/>
    <w:rsid w:val="00A037FA"/>
    <w:rsid w:val="00A11D44"/>
    <w:rsid w:val="00A17FB1"/>
    <w:rsid w:val="00A4753E"/>
    <w:rsid w:val="00A47E27"/>
    <w:rsid w:val="00A84EC7"/>
    <w:rsid w:val="00AA1BFE"/>
    <w:rsid w:val="00B0212F"/>
    <w:rsid w:val="00B12E22"/>
    <w:rsid w:val="00B37D5A"/>
    <w:rsid w:val="00B55C0E"/>
    <w:rsid w:val="00B6288A"/>
    <w:rsid w:val="00BB4C13"/>
    <w:rsid w:val="00BB6302"/>
    <w:rsid w:val="00BC39C9"/>
    <w:rsid w:val="00C270A9"/>
    <w:rsid w:val="00C35BED"/>
    <w:rsid w:val="00C44A5A"/>
    <w:rsid w:val="00C52338"/>
    <w:rsid w:val="00C56453"/>
    <w:rsid w:val="00C93510"/>
    <w:rsid w:val="00CE4823"/>
    <w:rsid w:val="00D25E79"/>
    <w:rsid w:val="00D37D5B"/>
    <w:rsid w:val="00D401BF"/>
    <w:rsid w:val="00D43A97"/>
    <w:rsid w:val="00D45FC6"/>
    <w:rsid w:val="00D73A35"/>
    <w:rsid w:val="00D74D2C"/>
    <w:rsid w:val="00D872AA"/>
    <w:rsid w:val="00DA7747"/>
    <w:rsid w:val="00DB63A7"/>
    <w:rsid w:val="00DC2BF9"/>
    <w:rsid w:val="00E10598"/>
    <w:rsid w:val="00E13C52"/>
    <w:rsid w:val="00E35F21"/>
    <w:rsid w:val="00E5712E"/>
    <w:rsid w:val="00E6216A"/>
    <w:rsid w:val="00E925D0"/>
    <w:rsid w:val="00EA2F22"/>
    <w:rsid w:val="00F0037E"/>
    <w:rsid w:val="00F04FD2"/>
    <w:rsid w:val="00F2168B"/>
    <w:rsid w:val="00F30A5E"/>
    <w:rsid w:val="00F31D93"/>
    <w:rsid w:val="00F40473"/>
    <w:rsid w:val="00F46EB8"/>
    <w:rsid w:val="00F86834"/>
    <w:rsid w:val="00F96D60"/>
    <w:rsid w:val="00FA2EAE"/>
    <w:rsid w:val="00FE0563"/>
    <w:rsid w:val="00FE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241A"/>
    <w:rPr>
      <w:rFonts w:ascii="Times New Roman" w:eastAsia="Times New Roman" w:hAnsi="Times New Roman" w:cs="Times New Roman"/>
      <w:lang w:val="it-IT"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216A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4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241A"/>
    <w:pPr>
      <w:ind w:left="1044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25241A"/>
    <w:pPr>
      <w:ind w:left="1044" w:hanging="183"/>
      <w:jc w:val="both"/>
    </w:pPr>
  </w:style>
  <w:style w:type="paragraph" w:customStyle="1" w:styleId="TableParagraph">
    <w:name w:val="Table Paragraph"/>
    <w:basedOn w:val="Normale"/>
    <w:uiPriority w:val="1"/>
    <w:qFormat/>
    <w:rsid w:val="002524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1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13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Standard">
    <w:name w:val="Standard"/>
    <w:rsid w:val="0093313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55A3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5A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E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216A"/>
    <w:rPr>
      <w:rFonts w:asciiTheme="majorHAnsi" w:eastAsiaTheme="majorEastAsia" w:hAnsiTheme="majorHAnsi" w:cstheme="majorBidi"/>
      <w:b/>
      <w:bCs/>
      <w:color w:val="4F81BD" w:themeColor="accent1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ano.pv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vtf010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@itiscardanopv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66D1-1C80-4BA0-93B7-F8E020F0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ggatticomini</cp:lastModifiedBy>
  <cp:revision>3</cp:revision>
  <cp:lastPrinted>2021-03-30T09:32:00Z</cp:lastPrinted>
  <dcterms:created xsi:type="dcterms:W3CDTF">2021-03-31T11:52:00Z</dcterms:created>
  <dcterms:modified xsi:type="dcterms:W3CDTF">2021-03-31T11:54:00Z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LastSaved">
    <vt:filetime>2020-03-15T00:00:00Z</vt:filetime>
  </property>
</Properties>
</file>